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C4" w:rsidRPr="00F47849" w:rsidRDefault="00E452C4" w:rsidP="00672E90">
      <w:pPr>
        <w:spacing w:after="0" w:line="240" w:lineRule="auto"/>
        <w:ind w:left="-113" w:right="-113"/>
        <w:jc w:val="center"/>
        <w:rPr>
          <w:rFonts w:ascii="Times New Roman" w:hAnsi="Times New Roman"/>
          <w:b/>
          <w:sz w:val="28"/>
          <w:szCs w:val="28"/>
        </w:rPr>
      </w:pPr>
      <w:r w:rsidRPr="00F47849">
        <w:rPr>
          <w:rFonts w:ascii="Times New Roman" w:hAnsi="Times New Roman"/>
          <w:b/>
          <w:sz w:val="28"/>
          <w:szCs w:val="28"/>
        </w:rPr>
        <w:t>Основные показатели деятельности индивидуальных предпринимателей</w:t>
      </w:r>
      <w:proofErr w:type="gramStart"/>
      <w:r w:rsidR="00672E90" w:rsidRPr="00672E90"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gramEnd"/>
      <w:r w:rsidR="00672E90" w:rsidRPr="00672E90">
        <w:rPr>
          <w:rFonts w:ascii="Times New Roman" w:hAnsi="Times New Roman"/>
          <w:b/>
          <w:sz w:val="28"/>
          <w:szCs w:val="28"/>
          <w:vertAlign w:val="superscript"/>
        </w:rPr>
        <w:t>)</w:t>
      </w:r>
      <w:r w:rsidRPr="00F47849">
        <w:rPr>
          <w:rFonts w:ascii="Times New Roman" w:hAnsi="Times New Roman"/>
          <w:b/>
          <w:sz w:val="28"/>
          <w:szCs w:val="28"/>
        </w:rPr>
        <w:t xml:space="preserve"> </w:t>
      </w:r>
      <w:r w:rsidR="00B1172E">
        <w:rPr>
          <w:rFonts w:ascii="Times New Roman" w:hAnsi="Times New Roman"/>
          <w:b/>
          <w:sz w:val="28"/>
          <w:szCs w:val="28"/>
        </w:rPr>
        <w:t xml:space="preserve">г. Севастополя </w:t>
      </w:r>
      <w:bookmarkStart w:id="0" w:name="_GoBack"/>
      <w:bookmarkEnd w:id="0"/>
      <w:r w:rsidRPr="00F47849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</w:t>
      </w:r>
      <w:r w:rsidR="001907B5" w:rsidRPr="001907B5">
        <w:rPr>
          <w:rFonts w:ascii="Times New Roman" w:hAnsi="Times New Roman"/>
          <w:b/>
          <w:sz w:val="28"/>
          <w:szCs w:val="28"/>
        </w:rPr>
        <w:t>2</w:t>
      </w:r>
      <w:r w:rsidRPr="00F4784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452C4" w:rsidRPr="00DC4492" w:rsidRDefault="00E452C4" w:rsidP="00E452C4">
      <w:pPr>
        <w:spacing w:after="0" w:line="240" w:lineRule="auto"/>
        <w:ind w:left="-113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01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6"/>
        <w:gridCol w:w="1842"/>
        <w:gridCol w:w="1985"/>
        <w:gridCol w:w="2410"/>
      </w:tblGrid>
      <w:tr w:rsidR="00E452C4" w:rsidRPr="005D3332" w:rsidTr="005D3332">
        <w:trPr>
          <w:trHeight w:val="513"/>
          <w:jc w:val="center"/>
        </w:trPr>
        <w:tc>
          <w:tcPr>
            <w:tcW w:w="3776" w:type="dxa"/>
            <w:vMerge w:val="restart"/>
            <w:shd w:val="clear" w:color="auto" w:fill="auto"/>
            <w:vAlign w:val="center"/>
            <w:hideMark/>
          </w:tcPr>
          <w:p w:rsidR="00E452C4" w:rsidRPr="005D3332" w:rsidRDefault="00E452C4" w:rsidP="0023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  <w:tc>
          <w:tcPr>
            <w:tcW w:w="1842" w:type="dxa"/>
            <w:vMerge w:val="restart"/>
            <w:hideMark/>
          </w:tcPr>
          <w:p w:rsidR="00E452C4" w:rsidRPr="005D3332" w:rsidRDefault="00E452C4" w:rsidP="00235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>Численность</w:t>
            </w:r>
          </w:p>
          <w:p w:rsidR="00E452C4" w:rsidRPr="005D3332" w:rsidRDefault="00E452C4" w:rsidP="00235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 xml:space="preserve">занятых в сфере индивидуальной </w:t>
            </w:r>
            <w:proofErr w:type="spellStart"/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>предпринима</w:t>
            </w:r>
            <w:r w:rsidR="005D3332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>тельской</w:t>
            </w:r>
            <w:proofErr w:type="spellEnd"/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E452C4" w:rsidRPr="005D3332" w:rsidRDefault="00E452C4" w:rsidP="00235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>деятельности,</w:t>
            </w:r>
          </w:p>
          <w:p w:rsidR="00E452C4" w:rsidRPr="005D3332" w:rsidRDefault="00E452C4" w:rsidP="00235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 xml:space="preserve"> всего, человек</w:t>
            </w:r>
          </w:p>
        </w:tc>
        <w:tc>
          <w:tcPr>
            <w:tcW w:w="1985" w:type="dxa"/>
            <w:vMerge w:val="restart"/>
            <w:hideMark/>
          </w:tcPr>
          <w:p w:rsidR="00E452C4" w:rsidRPr="005D3332" w:rsidRDefault="00E452C4" w:rsidP="00235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 xml:space="preserve">Численность </w:t>
            </w:r>
          </w:p>
          <w:p w:rsidR="00E452C4" w:rsidRPr="005D3332" w:rsidRDefault="00E452C4" w:rsidP="00235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 xml:space="preserve">фактически </w:t>
            </w:r>
          </w:p>
          <w:p w:rsidR="00E452C4" w:rsidRPr="005D3332" w:rsidRDefault="00E452C4" w:rsidP="00235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 xml:space="preserve">действующих </w:t>
            </w:r>
          </w:p>
          <w:p w:rsidR="00E452C4" w:rsidRPr="005D3332" w:rsidRDefault="00E452C4" w:rsidP="00235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>индивидуальных предпринимателей, человек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D3332" w:rsidRDefault="00E452C4" w:rsidP="00235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 xml:space="preserve">Объём выручки </w:t>
            </w:r>
          </w:p>
          <w:p w:rsidR="00E452C4" w:rsidRPr="005D3332" w:rsidRDefault="00E452C4" w:rsidP="00235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>(с учётом налогов и аналогичных обязательных платежей</w:t>
            </w:r>
            <w:r w:rsidR="008D39AB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E452C4" w:rsidRPr="005D3332" w:rsidRDefault="00E452C4" w:rsidP="00235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 xml:space="preserve">от продажи товаров, </w:t>
            </w:r>
          </w:p>
          <w:p w:rsidR="00E452C4" w:rsidRPr="005D3332" w:rsidRDefault="00E452C4" w:rsidP="00235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 xml:space="preserve">продукции, работ услуг по всем видам </w:t>
            </w:r>
          </w:p>
          <w:p w:rsidR="00E452C4" w:rsidRPr="005D3332" w:rsidRDefault="00E452C4" w:rsidP="00235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 xml:space="preserve">деятельности - всего, </w:t>
            </w:r>
          </w:p>
          <w:p w:rsidR="00E452C4" w:rsidRPr="005D3332" w:rsidRDefault="005D3332" w:rsidP="00235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3332">
              <w:rPr>
                <w:rFonts w:ascii="Times New Roman" w:eastAsia="Times New Roman" w:hAnsi="Times New Roman"/>
                <w:bCs/>
                <w:lang w:eastAsia="ru-RU"/>
              </w:rPr>
              <w:t>тыс.</w:t>
            </w:r>
            <w:r w:rsidR="00E452C4" w:rsidRPr="005D3332">
              <w:rPr>
                <w:rFonts w:ascii="Times New Roman" w:eastAsia="Times New Roman" w:hAnsi="Times New Roman"/>
                <w:bCs/>
                <w:lang w:eastAsia="ru-RU"/>
              </w:rPr>
              <w:t xml:space="preserve"> рублей</w:t>
            </w:r>
          </w:p>
        </w:tc>
      </w:tr>
      <w:tr w:rsidR="00E452C4" w:rsidRPr="005D3332" w:rsidTr="00C65A5C">
        <w:trPr>
          <w:trHeight w:val="1058"/>
          <w:jc w:val="center"/>
        </w:trPr>
        <w:tc>
          <w:tcPr>
            <w:tcW w:w="377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452C4" w:rsidRPr="005D3332" w:rsidRDefault="00E452C4" w:rsidP="00235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452C4" w:rsidRPr="005D3332" w:rsidRDefault="00E452C4" w:rsidP="002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452C4" w:rsidRPr="005D3332" w:rsidRDefault="00E452C4" w:rsidP="002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452C4" w:rsidRPr="005D3332" w:rsidRDefault="00E452C4" w:rsidP="00235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43222E" w:rsidRPr="005D3332" w:rsidTr="00C65A5C">
        <w:trPr>
          <w:trHeight w:val="141"/>
          <w:jc w:val="center"/>
        </w:trPr>
        <w:tc>
          <w:tcPr>
            <w:tcW w:w="3776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43222E" w:rsidRPr="005D3332" w:rsidRDefault="0043222E" w:rsidP="00235FA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5D3332">
              <w:rPr>
                <w:rFonts w:ascii="Times New Roman" w:eastAsia="Times New Roman" w:hAnsi="Times New Roman"/>
                <w:b/>
                <w:lang w:eastAsia="uk-UA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43222E">
              <w:rPr>
                <w:rFonts w:ascii="Times New Roman" w:hAnsi="Times New Roman"/>
                <w:b/>
                <w:szCs w:val="24"/>
                <w:lang w:val="en-US"/>
              </w:rPr>
              <w:t>28718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43222E">
              <w:rPr>
                <w:rFonts w:ascii="Times New Roman" w:hAnsi="Times New Roman"/>
                <w:b/>
                <w:szCs w:val="24"/>
                <w:lang w:val="en-US"/>
              </w:rPr>
              <w:t>9809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43222E">
              <w:rPr>
                <w:rFonts w:ascii="Times New Roman" w:hAnsi="Times New Roman"/>
                <w:b/>
                <w:szCs w:val="24"/>
              </w:rPr>
              <w:t>77096288,</w:t>
            </w:r>
            <w:r w:rsidRPr="0043222E">
              <w:rPr>
                <w:rFonts w:ascii="Times New Roman" w:hAnsi="Times New Roman"/>
                <w:b/>
                <w:szCs w:val="24"/>
                <w:lang w:val="en-US"/>
              </w:rPr>
              <w:t>0</w:t>
            </w:r>
          </w:p>
        </w:tc>
      </w:tr>
      <w:tr w:rsidR="0043222E" w:rsidRPr="005D3332" w:rsidTr="005D3332">
        <w:trPr>
          <w:trHeight w:val="439"/>
          <w:jc w:val="center"/>
        </w:trPr>
        <w:tc>
          <w:tcPr>
            <w:tcW w:w="377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3222E" w:rsidRPr="005D3332" w:rsidRDefault="0043222E" w:rsidP="005D3332">
            <w:pPr>
              <w:spacing w:after="0" w:line="240" w:lineRule="auto"/>
              <w:ind w:right="-134"/>
              <w:rPr>
                <w:rFonts w:ascii="Times New Roman" w:eastAsia="Times New Roman" w:hAnsi="Times New Roman"/>
                <w:lang w:eastAsia="uk-UA"/>
              </w:rPr>
            </w:pPr>
            <w:r w:rsidRPr="005D3332">
              <w:rPr>
                <w:rFonts w:ascii="Times New Roman" w:hAnsi="Times New Roman"/>
                <w:kern w:val="2"/>
              </w:rPr>
              <w:t>Сельское, лесное хозяйство, охота, рыболовство и рыбоводство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488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654137,3</w:t>
            </w:r>
          </w:p>
        </w:tc>
      </w:tr>
      <w:tr w:rsidR="0043222E" w:rsidRPr="005D3332" w:rsidTr="005D3332">
        <w:trPr>
          <w:trHeight w:val="271"/>
          <w:jc w:val="center"/>
        </w:trPr>
        <w:tc>
          <w:tcPr>
            <w:tcW w:w="3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5D3332" w:rsidRDefault="0043222E" w:rsidP="005D3332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eastAsia="Times New Roman" w:hAnsi="Times New Roman"/>
                <w:lang w:eastAsia="uk-UA"/>
              </w:rPr>
              <w:t>Добыча полезных ископаемых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43222E"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43222E"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3222E">
              <w:rPr>
                <w:rFonts w:ascii="Times New Roman" w:hAnsi="Times New Roman"/>
                <w:bCs/>
                <w:szCs w:val="24"/>
                <w:lang w:val="en-US"/>
              </w:rPr>
              <w:t>-</w:t>
            </w:r>
          </w:p>
        </w:tc>
      </w:tr>
      <w:tr w:rsidR="0043222E" w:rsidRPr="005D3332" w:rsidTr="00E93146">
        <w:trPr>
          <w:trHeight w:val="271"/>
          <w:jc w:val="center"/>
        </w:trPr>
        <w:tc>
          <w:tcPr>
            <w:tcW w:w="3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5D3332" w:rsidRDefault="0043222E" w:rsidP="005D3332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>Обрабатывающие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3087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519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9866248,1</w:t>
            </w:r>
          </w:p>
        </w:tc>
      </w:tr>
      <w:tr w:rsidR="0043222E" w:rsidRPr="005D3332" w:rsidTr="005D3332">
        <w:trPr>
          <w:trHeight w:val="452"/>
          <w:jc w:val="center"/>
        </w:trPr>
        <w:tc>
          <w:tcPr>
            <w:tcW w:w="3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5D3332" w:rsidRDefault="0043222E" w:rsidP="00235FAF">
            <w:pPr>
              <w:spacing w:after="0" w:line="240" w:lineRule="auto"/>
              <w:ind w:right="-138"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>Обеспечение электрической энергией, газом  и паром; кондиционирование воздуха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...</w:t>
            </w:r>
            <w:r w:rsidRPr="0043222E">
              <w:rPr>
                <w:rFonts w:ascii="Times New Roman" w:hAnsi="Times New Roman"/>
                <w:szCs w:val="24"/>
                <w:vertAlign w:val="superscript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...</w:t>
            </w:r>
            <w:r w:rsidRPr="0043222E">
              <w:rPr>
                <w:rFonts w:ascii="Times New Roman" w:hAnsi="Times New Roman"/>
                <w:szCs w:val="24"/>
                <w:vertAlign w:val="superscript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...</w:t>
            </w:r>
            <w:r w:rsidRPr="0043222E">
              <w:rPr>
                <w:rFonts w:ascii="Times New Roman" w:hAnsi="Times New Roman"/>
                <w:szCs w:val="24"/>
                <w:vertAlign w:val="superscript"/>
              </w:rPr>
              <w:t>2)</w:t>
            </w:r>
          </w:p>
        </w:tc>
      </w:tr>
      <w:tr w:rsidR="0043222E" w:rsidRPr="005D3332" w:rsidTr="005D3332">
        <w:trPr>
          <w:trHeight w:val="452"/>
          <w:jc w:val="center"/>
        </w:trPr>
        <w:tc>
          <w:tcPr>
            <w:tcW w:w="3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5D3332" w:rsidRDefault="0043222E" w:rsidP="00235FAF">
            <w:pPr>
              <w:spacing w:after="0" w:line="240" w:lineRule="auto"/>
              <w:ind w:right="-138"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>Водоснабжение; водоотведение, организация сбора и утилизация отходов, деятельность по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43222E" w:rsidRPr="005D3332" w:rsidRDefault="0043222E" w:rsidP="00235FAF">
            <w:pPr>
              <w:spacing w:after="0" w:line="240" w:lineRule="auto"/>
              <w:ind w:right="-138"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>ликвидации загрязнений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237268,9</w:t>
            </w:r>
          </w:p>
        </w:tc>
      </w:tr>
      <w:tr w:rsidR="0043222E" w:rsidRPr="005D3332" w:rsidTr="005D3332">
        <w:trPr>
          <w:trHeight w:val="160"/>
          <w:jc w:val="center"/>
        </w:trPr>
        <w:tc>
          <w:tcPr>
            <w:tcW w:w="3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5D3332" w:rsidRDefault="0043222E" w:rsidP="00235FAF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>Строительство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1574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639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3198557,8</w:t>
            </w:r>
          </w:p>
        </w:tc>
      </w:tr>
      <w:tr w:rsidR="0043222E" w:rsidRPr="005D3332" w:rsidTr="005D3332">
        <w:trPr>
          <w:trHeight w:val="478"/>
          <w:jc w:val="center"/>
        </w:trPr>
        <w:tc>
          <w:tcPr>
            <w:tcW w:w="3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5D3332" w:rsidRDefault="0043222E" w:rsidP="005D3332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12369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4309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34506376,1</w:t>
            </w:r>
          </w:p>
        </w:tc>
      </w:tr>
      <w:tr w:rsidR="0043222E" w:rsidRPr="005D3332" w:rsidTr="005D3332">
        <w:trPr>
          <w:trHeight w:val="80"/>
          <w:jc w:val="center"/>
        </w:trPr>
        <w:tc>
          <w:tcPr>
            <w:tcW w:w="3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5D3332" w:rsidRDefault="0043222E" w:rsidP="005D3332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>Транспортировка и 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593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295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1132532,6</w:t>
            </w:r>
          </w:p>
        </w:tc>
      </w:tr>
      <w:tr w:rsidR="0043222E" w:rsidRPr="005D3332" w:rsidTr="005D3332">
        <w:trPr>
          <w:trHeight w:val="220"/>
          <w:jc w:val="center"/>
        </w:trPr>
        <w:tc>
          <w:tcPr>
            <w:tcW w:w="3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5D3332" w:rsidRDefault="0043222E" w:rsidP="005D3332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>Деятельность гостиниц и предприятий общественного питания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3162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380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8080235,5</w:t>
            </w:r>
          </w:p>
        </w:tc>
      </w:tr>
      <w:tr w:rsidR="0043222E" w:rsidRPr="005D3332" w:rsidTr="005D3332">
        <w:trPr>
          <w:trHeight w:val="220"/>
          <w:jc w:val="center"/>
        </w:trPr>
        <w:tc>
          <w:tcPr>
            <w:tcW w:w="3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5D3332" w:rsidRDefault="0043222E" w:rsidP="00235FAF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>Деятельность в области информации и связи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591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1315955,9</w:t>
            </w:r>
          </w:p>
        </w:tc>
      </w:tr>
      <w:tr w:rsidR="0043222E" w:rsidRPr="005D3332" w:rsidTr="005D3332">
        <w:trPr>
          <w:trHeight w:val="220"/>
          <w:jc w:val="center"/>
        </w:trPr>
        <w:tc>
          <w:tcPr>
            <w:tcW w:w="3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5D3332" w:rsidRDefault="0043222E" w:rsidP="00235FAF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>Деятельность финансовая и страховая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220663,0</w:t>
            </w:r>
          </w:p>
        </w:tc>
      </w:tr>
      <w:tr w:rsidR="0043222E" w:rsidRPr="005D3332" w:rsidTr="005D3332">
        <w:trPr>
          <w:trHeight w:val="220"/>
          <w:jc w:val="center"/>
        </w:trPr>
        <w:tc>
          <w:tcPr>
            <w:tcW w:w="3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5D3332" w:rsidRDefault="0043222E" w:rsidP="005D333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>Деятельность по операциям с недвижимым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1451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1052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6990709,8</w:t>
            </w:r>
          </w:p>
        </w:tc>
      </w:tr>
      <w:tr w:rsidR="0043222E" w:rsidRPr="005D3332" w:rsidTr="005D3332">
        <w:trPr>
          <w:trHeight w:val="220"/>
          <w:jc w:val="center"/>
        </w:trPr>
        <w:tc>
          <w:tcPr>
            <w:tcW w:w="3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5D3332" w:rsidRDefault="0043222E" w:rsidP="00235FAF">
            <w:pPr>
              <w:spacing w:after="0" w:line="240" w:lineRule="auto"/>
              <w:ind w:right="-108"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 xml:space="preserve">Деятельность профессиональная, </w:t>
            </w:r>
          </w:p>
          <w:p w:rsidR="0043222E" w:rsidRPr="005D3332" w:rsidRDefault="0043222E" w:rsidP="00235FAF">
            <w:pPr>
              <w:spacing w:after="0" w:line="240" w:lineRule="auto"/>
              <w:ind w:right="-108"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>научная и техническая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1420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741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3799245,3</w:t>
            </w:r>
          </w:p>
        </w:tc>
      </w:tr>
      <w:tr w:rsidR="0043222E" w:rsidRPr="005D3332" w:rsidTr="005D3332">
        <w:trPr>
          <w:trHeight w:val="511"/>
          <w:jc w:val="center"/>
        </w:trPr>
        <w:tc>
          <w:tcPr>
            <w:tcW w:w="3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5D3332" w:rsidRDefault="0043222E" w:rsidP="00235FAF">
            <w:pPr>
              <w:spacing w:after="0" w:line="240" w:lineRule="auto"/>
              <w:ind w:right="-108"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 xml:space="preserve">Деятельность административная и </w:t>
            </w:r>
          </w:p>
          <w:p w:rsidR="0043222E" w:rsidRPr="005D3332" w:rsidRDefault="0043222E" w:rsidP="005D3332">
            <w:pPr>
              <w:spacing w:after="0" w:line="240" w:lineRule="auto"/>
              <w:ind w:right="-108"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>сопутствующие дополнительные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1242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354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3195652,4</w:t>
            </w:r>
          </w:p>
        </w:tc>
      </w:tr>
      <w:tr w:rsidR="0043222E" w:rsidRPr="005D3332" w:rsidTr="005D3332">
        <w:trPr>
          <w:trHeight w:val="80"/>
          <w:jc w:val="center"/>
        </w:trPr>
        <w:tc>
          <w:tcPr>
            <w:tcW w:w="3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5D3332" w:rsidRDefault="0043222E" w:rsidP="00235FAF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148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1070138,6</w:t>
            </w:r>
          </w:p>
        </w:tc>
      </w:tr>
      <w:tr w:rsidR="0043222E" w:rsidRPr="005D3332" w:rsidTr="005D3332">
        <w:trPr>
          <w:trHeight w:val="511"/>
          <w:jc w:val="center"/>
        </w:trPr>
        <w:tc>
          <w:tcPr>
            <w:tcW w:w="3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5D3332" w:rsidRDefault="0043222E" w:rsidP="005D333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>Деятельность в области здравоохранения и социальных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143010,8</w:t>
            </w:r>
          </w:p>
        </w:tc>
      </w:tr>
      <w:tr w:rsidR="0043222E" w:rsidRPr="005D3332" w:rsidTr="005D3332">
        <w:trPr>
          <w:trHeight w:val="511"/>
          <w:jc w:val="center"/>
        </w:trPr>
        <w:tc>
          <w:tcPr>
            <w:tcW w:w="37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222E" w:rsidRPr="005D3332" w:rsidRDefault="0043222E" w:rsidP="00235FAF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 xml:space="preserve">Деятельность в области культуры, спорта, организации досуга и </w:t>
            </w:r>
          </w:p>
          <w:p w:rsidR="0043222E" w:rsidRPr="005D3332" w:rsidRDefault="0043222E" w:rsidP="00235FAF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>развлечений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796010,5</w:t>
            </w:r>
          </w:p>
        </w:tc>
      </w:tr>
      <w:tr w:rsidR="0043222E" w:rsidRPr="005D3332" w:rsidTr="005D3332">
        <w:trPr>
          <w:trHeight w:val="80"/>
          <w:jc w:val="center"/>
        </w:trPr>
        <w:tc>
          <w:tcPr>
            <w:tcW w:w="377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3222E" w:rsidRPr="005D3332" w:rsidRDefault="0043222E" w:rsidP="00235FAF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</w:rPr>
            </w:pPr>
            <w:r w:rsidRPr="005D3332">
              <w:rPr>
                <w:rFonts w:ascii="Times New Roman" w:hAnsi="Times New Roman"/>
                <w:kern w:val="2"/>
              </w:rPr>
              <w:t>Предоставление прочих видов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1488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587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222E" w:rsidRPr="0043222E" w:rsidRDefault="0043222E" w:rsidP="00F531E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222E">
              <w:rPr>
                <w:rFonts w:ascii="Times New Roman" w:hAnsi="Times New Roman"/>
                <w:szCs w:val="24"/>
              </w:rPr>
              <w:t>1858748,4</w:t>
            </w:r>
          </w:p>
        </w:tc>
      </w:tr>
    </w:tbl>
    <w:p w:rsidR="00672E90" w:rsidRPr="002D6D16" w:rsidRDefault="00672E90" w:rsidP="00E452C4">
      <w:pPr>
        <w:spacing w:after="0" w:line="240" w:lineRule="auto"/>
        <w:ind w:left="-340" w:right="-340"/>
        <w:jc w:val="both"/>
        <w:rPr>
          <w:rFonts w:ascii="Times New Roman" w:hAnsi="Times New Roman"/>
          <w:i/>
          <w:kern w:val="16"/>
          <w:sz w:val="18"/>
          <w:szCs w:val="20"/>
        </w:rPr>
      </w:pPr>
      <w:r w:rsidRPr="002D6D16">
        <w:rPr>
          <w:rFonts w:ascii="Times New Roman" w:hAnsi="Times New Roman"/>
          <w:i/>
          <w:kern w:val="16"/>
          <w:sz w:val="18"/>
          <w:szCs w:val="20"/>
          <w:vertAlign w:val="superscript"/>
        </w:rPr>
        <w:t xml:space="preserve">1) </w:t>
      </w:r>
      <w:r w:rsidRPr="002D6D16">
        <w:rPr>
          <w:rFonts w:ascii="Times New Roman" w:hAnsi="Times New Roman"/>
          <w:i/>
          <w:kern w:val="16"/>
          <w:sz w:val="18"/>
          <w:szCs w:val="20"/>
        </w:rPr>
        <w:t>По данным выборочного статистического наблюдения по форме 1-ИП «Основные показатели деятельности индивидуального предпринимателя».</w:t>
      </w:r>
    </w:p>
    <w:p w:rsidR="00D3761E" w:rsidRPr="002D6D16" w:rsidRDefault="00672E90" w:rsidP="00672E90">
      <w:pPr>
        <w:spacing w:after="0" w:line="240" w:lineRule="auto"/>
        <w:ind w:left="-340" w:right="-340"/>
        <w:jc w:val="both"/>
        <w:rPr>
          <w:sz w:val="20"/>
        </w:rPr>
      </w:pPr>
      <w:r w:rsidRPr="002D6D16">
        <w:rPr>
          <w:rFonts w:ascii="Times New Roman" w:hAnsi="Times New Roman"/>
          <w:i/>
          <w:kern w:val="16"/>
          <w:sz w:val="18"/>
          <w:szCs w:val="20"/>
          <w:vertAlign w:val="superscript"/>
        </w:rPr>
        <w:t>2</w:t>
      </w:r>
      <w:r w:rsidR="00E452C4" w:rsidRPr="002D6D16">
        <w:rPr>
          <w:rFonts w:ascii="Times New Roman" w:hAnsi="Times New Roman"/>
          <w:i/>
          <w:kern w:val="16"/>
          <w:sz w:val="18"/>
          <w:szCs w:val="20"/>
          <w:vertAlign w:val="superscript"/>
        </w:rPr>
        <w:t>)</w:t>
      </w:r>
      <w:r w:rsidR="00E452C4" w:rsidRPr="002D6D16">
        <w:rPr>
          <w:rFonts w:ascii="Times New Roman" w:eastAsia="Times New Roman" w:hAnsi="Times New Roman"/>
          <w:i/>
          <w:kern w:val="2"/>
          <w:sz w:val="18"/>
          <w:szCs w:val="20"/>
          <w:lang w:eastAsia="uk-UA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29.11.2007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</w:r>
    </w:p>
    <w:sectPr w:rsidR="00D3761E" w:rsidRPr="002D6D16" w:rsidSect="002D6D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8C"/>
    <w:rsid w:val="001907B5"/>
    <w:rsid w:val="002D6D16"/>
    <w:rsid w:val="0043222E"/>
    <w:rsid w:val="00563700"/>
    <w:rsid w:val="005D3332"/>
    <w:rsid w:val="006069D6"/>
    <w:rsid w:val="00672E90"/>
    <w:rsid w:val="00784AD1"/>
    <w:rsid w:val="008D39AB"/>
    <w:rsid w:val="00B1172E"/>
    <w:rsid w:val="00C65A5C"/>
    <w:rsid w:val="00D3761E"/>
    <w:rsid w:val="00DA0E20"/>
    <w:rsid w:val="00E452C4"/>
    <w:rsid w:val="00E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2022-10-27T07:24:00Z</cp:lastPrinted>
  <dcterms:created xsi:type="dcterms:W3CDTF">2023-08-09T06:33:00Z</dcterms:created>
  <dcterms:modified xsi:type="dcterms:W3CDTF">2023-08-09T07:14:00Z</dcterms:modified>
</cp:coreProperties>
</file>